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B310" w14:textId="77777777" w:rsidR="00D25E6C" w:rsidRPr="00D25E6C" w:rsidRDefault="00D25E6C" w:rsidP="00D25E6C">
      <w:pPr>
        <w:pStyle w:val="Zalacznik"/>
        <w:spacing w:before="240"/>
        <w:jc w:val="right"/>
        <w:rPr>
          <w:rFonts w:asciiTheme="minorHAnsi" w:hAnsiTheme="minorHAnsi" w:cstheme="minorHAnsi"/>
        </w:rPr>
      </w:pPr>
      <w:r w:rsidRPr="00D25E6C">
        <w:rPr>
          <w:rFonts w:asciiTheme="minorHAnsi" w:hAnsiTheme="minorHAnsi" w:cstheme="minorHAnsi"/>
        </w:rPr>
        <w:t>ZAŁĄCZNIK NR 2 do SWZ</w:t>
      </w:r>
    </w:p>
    <w:p w14:paraId="4146448E" w14:textId="77777777" w:rsidR="00D25E6C" w:rsidRDefault="00D25E6C" w:rsidP="00D25E6C">
      <w:pPr>
        <w:pStyle w:val="Tytulzalacznika"/>
        <w:rPr>
          <w:rFonts w:asciiTheme="minorHAnsi" w:hAnsiTheme="minorHAnsi" w:cstheme="minorHAnsi"/>
          <w:sz w:val="28"/>
          <w:szCs w:val="28"/>
        </w:rPr>
      </w:pPr>
    </w:p>
    <w:p w14:paraId="3FC0C9F6" w14:textId="77777777" w:rsidR="00D25E6C" w:rsidRPr="00D25E6C" w:rsidRDefault="00D25E6C" w:rsidP="00D25E6C">
      <w:pPr>
        <w:pStyle w:val="Tytulzalacznika"/>
        <w:rPr>
          <w:rFonts w:asciiTheme="minorHAnsi" w:hAnsiTheme="minorHAnsi" w:cstheme="minorHAnsi"/>
          <w:sz w:val="28"/>
          <w:szCs w:val="28"/>
        </w:rPr>
      </w:pPr>
      <w:r w:rsidRPr="00D25E6C">
        <w:rPr>
          <w:rFonts w:asciiTheme="minorHAnsi" w:hAnsiTheme="minorHAnsi" w:cstheme="minorHAnsi"/>
          <w:sz w:val="28"/>
          <w:szCs w:val="28"/>
        </w:rPr>
        <w:t>Formularz ofertowy</w:t>
      </w:r>
    </w:p>
    <w:p w14:paraId="6210BC0E" w14:textId="77777777" w:rsidR="00D25E6C" w:rsidRDefault="00D25E6C" w:rsidP="00D25E6C">
      <w:pPr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221E29">
        <w:rPr>
          <w:rFonts w:asciiTheme="minorHAnsi" w:eastAsia="Times New Roman" w:hAnsiTheme="minorHAnsi" w:cstheme="minorHAnsi"/>
          <w:color w:val="auto"/>
          <w:sz w:val="22"/>
          <w:szCs w:val="22"/>
        </w:rPr>
        <w:t>W odpowiedzi na publiczne ogłoszenie o zamówieniu w po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stępowaniu prowadzonym w trybie</w:t>
      </w:r>
    </w:p>
    <w:p w14:paraId="370B4F2F" w14:textId="77777777" w:rsidR="00D25E6C" w:rsidRPr="00221E29" w:rsidRDefault="00D25E6C" w:rsidP="00D25E6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21E2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podstawowym pn. </w:t>
      </w:r>
      <w:r w:rsidRPr="00CB5FBA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„</w:t>
      </w:r>
      <w:r w:rsidR="00CB5FBA" w:rsidRPr="00CB5FBA">
        <w:rPr>
          <w:rFonts w:asciiTheme="minorHAnsi" w:hAnsiTheme="minorHAnsi" w:cstheme="minorHAnsi"/>
          <w:b/>
          <w:sz w:val="22"/>
          <w:szCs w:val="22"/>
        </w:rPr>
        <w:t>Usługa rezerwacji, zakupu i dostawy biletów lotniczych dla Państwowej Wyższej Szkoły Filmowej, Telewizyjnej i Teatralnej im. L. Schillera w Łodzi</w:t>
      </w:r>
      <w:r w:rsidRPr="00CB5FBA">
        <w:rPr>
          <w:rFonts w:asciiTheme="minorHAnsi" w:hAnsiTheme="minorHAnsi" w:cstheme="minorHAnsi"/>
          <w:b/>
          <w:sz w:val="22"/>
          <w:szCs w:val="22"/>
        </w:rPr>
        <w:t>”</w:t>
      </w:r>
      <w:r w:rsidRPr="00CB5FBA">
        <w:rPr>
          <w:rFonts w:asciiTheme="minorHAnsi" w:hAnsiTheme="minorHAnsi" w:cstheme="minorHAnsi"/>
          <w:sz w:val="22"/>
          <w:szCs w:val="22"/>
        </w:rPr>
        <w:t>,</w:t>
      </w:r>
      <w:r w:rsidR="00CB5FBA">
        <w:rPr>
          <w:rFonts w:asciiTheme="minorHAnsi" w:hAnsiTheme="minorHAnsi" w:cstheme="minorHAnsi"/>
          <w:sz w:val="22"/>
          <w:szCs w:val="22"/>
        </w:rPr>
        <w:t xml:space="preserve"> </w:t>
      </w:r>
      <w:r w:rsidRPr="00221E29">
        <w:rPr>
          <w:rFonts w:asciiTheme="minorHAnsi" w:eastAsia="Times New Roman" w:hAnsiTheme="minorHAnsi" w:cstheme="minorHAnsi"/>
          <w:color w:val="auto"/>
          <w:sz w:val="22"/>
          <w:szCs w:val="22"/>
        </w:rPr>
        <w:t>znak sprawy: TP1/0</w:t>
      </w:r>
      <w:r w:rsidR="00CB5FBA">
        <w:rPr>
          <w:rFonts w:asciiTheme="minorHAnsi" w:eastAsia="Times New Roman" w:hAnsiTheme="minorHAnsi" w:cstheme="minorHAnsi"/>
          <w:color w:val="auto"/>
          <w:sz w:val="22"/>
          <w:szCs w:val="22"/>
        </w:rPr>
        <w:t>1</w:t>
      </w:r>
      <w:r w:rsidRPr="00221E29">
        <w:rPr>
          <w:rFonts w:asciiTheme="minorHAnsi" w:eastAsia="Times New Roman" w:hAnsiTheme="minorHAnsi" w:cstheme="minorHAnsi"/>
          <w:color w:val="auto"/>
          <w:sz w:val="22"/>
          <w:szCs w:val="22"/>
        </w:rPr>
        <w:t>/202</w:t>
      </w:r>
      <w:r w:rsidR="00CB5FBA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221E29">
        <w:rPr>
          <w:rFonts w:asciiTheme="minorHAnsi" w:eastAsia="Times New Roman" w:hAnsiTheme="minorHAnsi" w:cstheme="minorHAnsi"/>
          <w:color w:val="auto"/>
          <w:sz w:val="22"/>
          <w:szCs w:val="22"/>
        </w:rPr>
        <w:t>, składamy niniejszą ofertę.</w:t>
      </w:r>
    </w:p>
    <w:p w14:paraId="47E99FB5" w14:textId="77777777" w:rsidR="00D25E6C" w:rsidRPr="00E33142" w:rsidRDefault="00D25E6C" w:rsidP="00D25E6C">
      <w:pPr>
        <w:pStyle w:val="Punktywzalaczniku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Dane Wykonawcy</w:t>
      </w:r>
    </w:p>
    <w:p w14:paraId="68A0B03A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77959A3A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414A9842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65BFF91C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10C49EE9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62110E29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4359199B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4C381990" w14:textId="17B00519" w:rsidR="00D25E6C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56C03E63" w14:textId="6F7968B2" w:rsidR="007C0854" w:rsidRPr="00E33142" w:rsidRDefault="007C0854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Adres do korespondencji                                                  ………………………………..</w:t>
      </w:r>
    </w:p>
    <w:p w14:paraId="1F398361" w14:textId="77777777" w:rsidR="00D25E6C" w:rsidRPr="00E33142" w:rsidRDefault="00D25E6C" w:rsidP="00D25E6C">
      <w:pPr>
        <w:spacing w:before="24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iCs/>
          <w:sz w:val="22"/>
          <w:szCs w:val="22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7C71E073" w14:textId="77777777" w:rsidR="00D25E6C" w:rsidRPr="00E33142" w:rsidRDefault="00D25E6C" w:rsidP="00D25E6C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sz w:val="22"/>
          <w:szCs w:val="22"/>
        </w:rPr>
        <w:t>Dane Wykonawcy</w:t>
      </w:r>
    </w:p>
    <w:p w14:paraId="37BC8F2B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57CD33F8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764F98A4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669FCCD4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1B81C798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5CD2DF3E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20CB433D" w14:textId="77777777" w:rsidR="00D25E6C" w:rsidRPr="00E33142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30DF3C59" w14:textId="6C899CFF" w:rsidR="00D25E6C" w:rsidRDefault="00D25E6C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14:paraId="7658DD11" w14:textId="4A25CDE3" w:rsidR="007C0854" w:rsidRPr="00E33142" w:rsidRDefault="007C0854" w:rsidP="00D25E6C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Adres do korespondencji                                                  ………………………………..</w:t>
      </w:r>
    </w:p>
    <w:p w14:paraId="7F1AFD37" w14:textId="77777777" w:rsidR="00D25E6C" w:rsidRPr="00E33142" w:rsidRDefault="00D25E6C" w:rsidP="00D25E6C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Niezbędne pełnomocnictwo/a należy załączyć do oferty.</w:t>
      </w:r>
    </w:p>
    <w:p w14:paraId="497133D8" w14:textId="77777777" w:rsidR="00D25E6C" w:rsidRPr="00E33142" w:rsidRDefault="00D25E6C" w:rsidP="00D25E6C">
      <w:pPr>
        <w:pStyle w:val="Punktywzalaczniku"/>
        <w:spacing w:before="100" w:beforeAutospacing="1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Do b</w:t>
      </w:r>
      <w:r>
        <w:rPr>
          <w:rFonts w:asciiTheme="minorHAnsi" w:hAnsiTheme="minorHAnsi" w:cstheme="minorHAnsi"/>
          <w:sz w:val="22"/>
          <w:szCs w:val="22"/>
        </w:rPr>
        <w:t xml:space="preserve">ieżącego kontaktu upoważniamy:  </w:t>
      </w: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6DED1E5" w14:textId="77777777" w:rsidR="00D25E6C" w:rsidRPr="00E33142" w:rsidRDefault="00D25E6C" w:rsidP="00D25E6C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iCs/>
          <w:sz w:val="22"/>
          <w:szCs w:val="22"/>
        </w:rPr>
        <w:lastRenderedPageBreak/>
        <w:t>Adres e-mail (proszę wypełnić drukowanymi literami):</w:t>
      </w:r>
    </w:p>
    <w:p w14:paraId="7D26EB4B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D25E6C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D25E6C">
        <w:rPr>
          <w:rFonts w:asciiTheme="minorHAnsi" w:hAnsiTheme="minorHAnsi" w:cstheme="minorHAnsi"/>
          <w:sz w:val="22"/>
          <w:szCs w:val="22"/>
        </w:rPr>
        <w:t>…..</w:t>
      </w:r>
    </w:p>
    <w:p w14:paraId="591DA9C9" w14:textId="77777777" w:rsidR="00D25E6C" w:rsidRDefault="00CB5FBA" w:rsidP="00D25E6C">
      <w:pPr>
        <w:pStyle w:val="Punktywzalacznik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opłatę transakcyjną (C) w wysokości (zgodnie z zasadami wskazanymi w Rozdziale 22 lit. a) SWZ): </w:t>
      </w:r>
    </w:p>
    <w:p w14:paraId="62076281" w14:textId="77777777" w:rsidR="00D25E6C" w:rsidRPr="00F826B7" w:rsidRDefault="00CB5FBA" w:rsidP="00D25E6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OPŁATA TRANSAKCYJNA </w:t>
      </w:r>
      <w:r w:rsidR="00D25E6C" w:rsidRPr="00F826B7">
        <w:rPr>
          <w:rFonts w:asciiTheme="minorHAnsi" w:hAnsiTheme="minorHAnsi" w:cstheme="minorHAnsi"/>
          <w:b/>
          <w:sz w:val="22"/>
          <w:szCs w:val="22"/>
          <w:lang w:val="cs-CZ"/>
        </w:rPr>
        <w:t xml:space="preserve">BRUTTO PLN: </w:t>
      </w:r>
      <w:r w:rsidR="00D25E6C" w:rsidRPr="00F826B7">
        <w:rPr>
          <w:rFonts w:asciiTheme="minorHAnsi" w:hAnsiTheme="minorHAnsi" w:cstheme="minorHAnsi"/>
          <w:b/>
          <w:sz w:val="22"/>
          <w:szCs w:val="22"/>
        </w:rPr>
        <w:t xml:space="preserve">…………………….zł </w:t>
      </w:r>
      <w:r w:rsidR="00D25E6C" w:rsidRPr="00F826B7">
        <w:rPr>
          <w:rFonts w:asciiTheme="minorHAnsi" w:hAnsiTheme="minorHAnsi" w:cstheme="minorHAnsi"/>
          <w:sz w:val="22"/>
          <w:szCs w:val="22"/>
        </w:rPr>
        <w:t xml:space="preserve">(słownie:…………………………………………… zł) </w:t>
      </w:r>
    </w:p>
    <w:p w14:paraId="505ACA93" w14:textId="77777777" w:rsidR="00D25E6C" w:rsidRPr="00F826B7" w:rsidRDefault="00D25E6C" w:rsidP="00D25E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26B7">
        <w:rPr>
          <w:rFonts w:asciiTheme="minorHAnsi" w:hAnsiTheme="minorHAnsi" w:cstheme="minorHAnsi"/>
          <w:sz w:val="22"/>
          <w:szCs w:val="22"/>
        </w:rPr>
        <w:t xml:space="preserve">w tym: </w:t>
      </w:r>
    </w:p>
    <w:p w14:paraId="461A4FD4" w14:textId="77777777" w:rsidR="00D25E6C" w:rsidRPr="00F826B7" w:rsidRDefault="00D25E6C" w:rsidP="00D25E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26B7">
        <w:rPr>
          <w:rFonts w:asciiTheme="minorHAnsi" w:hAnsiTheme="minorHAnsi" w:cstheme="minorHAnsi"/>
          <w:sz w:val="22"/>
          <w:szCs w:val="22"/>
        </w:rPr>
        <w:t xml:space="preserve">podatek VAT: …………… zł (słownie: ……………………………………………………….....zł); </w:t>
      </w:r>
    </w:p>
    <w:p w14:paraId="7A755D77" w14:textId="77777777" w:rsidR="00D25E6C" w:rsidRPr="00F826B7" w:rsidRDefault="00D25E6C" w:rsidP="00D25E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6B7">
        <w:rPr>
          <w:rFonts w:asciiTheme="minorHAnsi" w:hAnsiTheme="minorHAnsi" w:cstheme="minorHAnsi"/>
          <w:sz w:val="22"/>
          <w:szCs w:val="22"/>
        </w:rPr>
        <w:t>kwota netto: ……………….. zł (słownie: …………………………………………………………zł).</w:t>
      </w:r>
    </w:p>
    <w:p w14:paraId="038F9C30" w14:textId="77777777" w:rsidR="00CB5FBA" w:rsidRDefault="00CB5FBA" w:rsidP="00D25E6C">
      <w:pPr>
        <w:pStyle w:val="Punktywzalacznik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upust (U) zgodnie z zasadami określonymi w Rozdziale 22 lit. b) SWZ: ………. %</w:t>
      </w:r>
    </w:p>
    <w:p w14:paraId="37679DF4" w14:textId="7C97295B" w:rsidR="00494CC3" w:rsidRDefault="00494CC3" w:rsidP="00D25E6C">
      <w:pPr>
        <w:pStyle w:val="Punktywzalacznik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udzielenie odpowiedzi na zamówienie (Cr) zgodnie z zasadami określonymi w Rozdziale 22 lit. c </w:t>
      </w:r>
      <w:r w:rsidR="00502097">
        <w:rPr>
          <w:rFonts w:asciiTheme="minorHAnsi" w:hAnsiTheme="minorHAnsi" w:cstheme="minorHAnsi"/>
          <w:sz w:val="22"/>
          <w:szCs w:val="22"/>
        </w:rPr>
        <w:t>w czasie do ……………. g</w:t>
      </w:r>
      <w:r>
        <w:rPr>
          <w:rFonts w:asciiTheme="minorHAnsi" w:hAnsiTheme="minorHAnsi" w:cstheme="minorHAnsi"/>
          <w:sz w:val="22"/>
          <w:szCs w:val="22"/>
        </w:rPr>
        <w:t>odzin.</w:t>
      </w:r>
    </w:p>
    <w:p w14:paraId="0B16EC54" w14:textId="781FB284" w:rsidR="00600F21" w:rsidRPr="00600F21" w:rsidRDefault="00600F21" w:rsidP="00600F21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600F21">
        <w:rPr>
          <w:rFonts w:asciiTheme="minorHAnsi" w:hAnsiTheme="minorHAnsi" w:cstheme="minorHAnsi"/>
          <w:sz w:val="22"/>
          <w:szCs w:val="22"/>
        </w:rPr>
        <w:t>Opłata transakcyjna za przeprowadzenie procedury uzyskiwania wizy</w:t>
      </w:r>
      <w:r w:rsidR="00EB1291">
        <w:rPr>
          <w:rFonts w:asciiTheme="minorHAnsi" w:hAnsiTheme="minorHAnsi" w:cstheme="minorHAnsi"/>
          <w:sz w:val="22"/>
          <w:szCs w:val="22"/>
        </w:rPr>
        <w:t xml:space="preserve"> (W) w wysokości</w:t>
      </w:r>
      <w:r>
        <w:rPr>
          <w:rFonts w:asciiTheme="minorHAnsi" w:hAnsiTheme="minorHAnsi" w:cstheme="minorHAnsi"/>
          <w:sz w:val="22"/>
          <w:szCs w:val="22"/>
        </w:rPr>
        <w:t xml:space="preserve"> (zgodnie z zasadami wskazanymi w Rozdziale 22 lit. d) SWZ): ……………………………………. zł (słownie: ………………………… zł brutto)</w:t>
      </w:r>
      <w:r w:rsidR="00EB1291">
        <w:rPr>
          <w:rFonts w:asciiTheme="minorHAnsi" w:hAnsiTheme="minorHAnsi" w:cstheme="minorHAnsi"/>
          <w:sz w:val="22"/>
          <w:szCs w:val="22"/>
        </w:rPr>
        <w:t>.</w:t>
      </w:r>
    </w:p>
    <w:p w14:paraId="7A978E87" w14:textId="77777777" w:rsidR="002A0302" w:rsidRPr="002A0302" w:rsidRDefault="00D25E6C" w:rsidP="00494CC3">
      <w:pPr>
        <w:pStyle w:val="Punktywzalaczniku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670C0">
        <w:rPr>
          <w:rFonts w:asciiTheme="minorHAnsi" w:hAnsiTheme="minorHAnsi" w:cstheme="minorHAnsi"/>
          <w:sz w:val="22"/>
          <w:szCs w:val="22"/>
        </w:rPr>
        <w:t xml:space="preserve">ferujemy wykonanie przedmiotu zamówienia w </w:t>
      </w:r>
      <w:r>
        <w:rPr>
          <w:rFonts w:asciiTheme="minorHAnsi" w:hAnsiTheme="minorHAnsi" w:cstheme="minorHAnsi"/>
          <w:sz w:val="22"/>
          <w:szCs w:val="22"/>
        </w:rPr>
        <w:t>terminie:</w:t>
      </w:r>
      <w:r w:rsidR="00494CC3">
        <w:rPr>
          <w:rFonts w:asciiTheme="minorHAnsi" w:hAnsiTheme="minorHAnsi" w:cstheme="minorHAnsi"/>
          <w:sz w:val="22"/>
          <w:szCs w:val="22"/>
        </w:rPr>
        <w:t xml:space="preserve"> od dnia zawarcia umowy </w:t>
      </w:r>
    </w:p>
    <w:p w14:paraId="1D235C2E" w14:textId="565AF5E1" w:rsidR="00AC5221" w:rsidRPr="00563BE7" w:rsidRDefault="00494CC3" w:rsidP="002A030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563BE7">
        <w:rPr>
          <w:rFonts w:asciiTheme="minorHAnsi" w:hAnsiTheme="minorHAnsi" w:cstheme="minorHAnsi"/>
          <w:b/>
          <w:bCs/>
          <w:sz w:val="22"/>
          <w:szCs w:val="22"/>
        </w:rPr>
        <w:t>do 1 lutego 2023</w:t>
      </w:r>
      <w:r w:rsidR="00563BE7" w:rsidRPr="00563B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3BE7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70940F93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Oświadczamy, że zaoferowana cena zawiera wszelkie koszty związane z realizacją umowy.</w:t>
      </w:r>
    </w:p>
    <w:p w14:paraId="7B266373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zapoznaliśmy się z SWZ, uzyskaliśmy wszelkie informacje niezbędne do przygotowania oferty i właściwego wykonania zamówienia publicznego oraz przyjmujemy warunki określone w SWZ oraz załącznikach do SWZ  i nie wnosimy w stosunku do nich żadnych zastrzeżeń. Jednocześnie uznajemy się związani określonymi w dokumentacji postępowania wymaganiami i zasadami postępowania i zobowiązujemy się do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>wykonania przedmiotu zamówienia zgodnie z określonymi warunkami.</w:t>
      </w:r>
    </w:p>
    <w:p w14:paraId="0AC22618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zapoznaliśmy się projektowanymi postanowieniami umowy oraz zawarte </w:t>
      </w:r>
      <w:r w:rsidR="001F69C5">
        <w:rPr>
          <w:rFonts w:asciiTheme="minorHAnsi" w:hAnsiTheme="minorHAnsi" w:cstheme="minorHAnsi"/>
          <w:sz w:val="22"/>
          <w:szCs w:val="22"/>
          <w:lang w:eastAsia="en-US"/>
        </w:rPr>
        <w:t xml:space="preserve">w nich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warunki płatności zostały przez nas zaakceptowane. </w:t>
      </w:r>
    </w:p>
    <w:p w14:paraId="553C2F2C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</w:t>
      </w:r>
      <w:r w:rsidR="00F826B7">
        <w:rPr>
          <w:rFonts w:asciiTheme="minorHAnsi" w:hAnsiTheme="minorHAnsi" w:cstheme="minorHAnsi"/>
          <w:sz w:val="22"/>
          <w:szCs w:val="22"/>
          <w:lang w:eastAsia="en-US"/>
        </w:rPr>
        <w:t xml:space="preserve">u nieuczciwej konkurencji (Dz. U. </w:t>
      </w:r>
      <w:r w:rsidRPr="00E33142">
        <w:rPr>
          <w:rFonts w:asciiTheme="minorHAnsi" w:hAnsiTheme="minorHAnsi" w:cstheme="minorHAnsi"/>
          <w:sz w:val="22"/>
          <w:szCs w:val="22"/>
        </w:rPr>
        <w:lastRenderedPageBreak/>
        <w:t>2020r.</w:t>
      </w:r>
      <w:r w:rsidR="00F826B7">
        <w:rPr>
          <w:rFonts w:asciiTheme="minorHAnsi" w:hAnsiTheme="minorHAnsi" w:cstheme="minorHAnsi"/>
          <w:sz w:val="22"/>
          <w:szCs w:val="22"/>
        </w:rPr>
        <w:t>,</w:t>
      </w:r>
      <w:r w:rsidRPr="00E33142">
        <w:rPr>
          <w:rFonts w:asciiTheme="minorHAnsi" w:hAnsiTheme="minorHAnsi" w:cstheme="minorHAnsi"/>
          <w:sz w:val="22"/>
          <w:szCs w:val="22"/>
        </w:rPr>
        <w:t xml:space="preserve"> poz.1913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) i jako takie nie mogą być ogólnodostępne</w:t>
      </w: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Pr="00E33142">
        <w:rPr>
          <w:rFonts w:asciiTheme="minorHAnsi" w:hAnsiTheme="minorHAnsi" w:cstheme="minorHAnsi"/>
          <w:bCs/>
          <w:sz w:val="22"/>
          <w:szCs w:val="22"/>
          <w:lang w:eastAsia="en-US"/>
        </w:rPr>
        <w:t>W pliku zostały zastrzeżone następujące dokumenty:</w:t>
      </w:r>
    </w:p>
    <w:p w14:paraId="00EA9DA1" w14:textId="77777777" w:rsidR="00D25E6C" w:rsidRPr="00E33142" w:rsidRDefault="00D25E6C" w:rsidP="00D25E6C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14:paraId="43ADD984" w14:textId="77777777" w:rsidR="00D25E6C" w:rsidRPr="00E33142" w:rsidRDefault="00D25E6C" w:rsidP="00D25E6C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14:paraId="7F7E8759" w14:textId="77777777" w:rsidR="00D25E6C" w:rsidRPr="00F826B7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826B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Uzasadnienie:</w:t>
      </w:r>
    </w:p>
    <w:p w14:paraId="341B6A4D" w14:textId="77777777" w:rsidR="00D25E6C" w:rsidRPr="00E33142" w:rsidRDefault="00D25E6C" w:rsidP="00D25E6C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26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1AC9E750" w14:textId="77777777" w:rsidR="00D25E6C" w:rsidRDefault="00D25E6C" w:rsidP="00D25E6C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(Wykonawca jest zobowiązany wykazać, iż zastrzeżone informacje stanowią tajemnicę przedsiębiorstwa przedstawiając powyżej uzasadnienie lub dołączając uzasadnienie w sposób um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ożliwiający jego udostępnienie)</w:t>
      </w:r>
    </w:p>
    <w:p w14:paraId="4EBBABA6" w14:textId="77777777" w:rsidR="00D25E6C" w:rsidRPr="00E33142" w:rsidRDefault="00D25E6C" w:rsidP="00D25E6C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B4D301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14:paraId="040F7CB9" w14:textId="77777777" w:rsidR="00D25E6C" w:rsidRPr="00E33142" w:rsidRDefault="00311712" w:rsidP="00D25E6C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582724686"/>
        </w:sdtPr>
        <w:sdtEndPr/>
        <w:sdtContent>
          <w:r w:rsidR="00D25E6C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D25E6C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całość prac objętych zamówieniem wykonam</w:t>
      </w:r>
      <w:r w:rsidR="00D25E6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y</w:t>
      </w:r>
      <w:r w:rsidR="00D25E6C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siłami własnymi*,</w:t>
      </w:r>
    </w:p>
    <w:p w14:paraId="613070E3" w14:textId="77777777" w:rsidR="00D25E6C" w:rsidRPr="00E33142" w:rsidRDefault="00311712" w:rsidP="00D25E6C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1290009500"/>
        </w:sdtPr>
        <w:sdtEndPr/>
        <w:sdtContent>
          <w:r w:rsidR="00D25E6C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D25E6C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zaangażujemy podwykonawców do realizacji przedmiotu zamówienia*:</w:t>
      </w:r>
    </w:p>
    <w:p w14:paraId="1A67B0B3" w14:textId="77777777" w:rsidR="00D25E6C" w:rsidRPr="00E33142" w:rsidRDefault="00D25E6C" w:rsidP="00D25E6C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Tabela 2. Informacje o podwykonawcach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837"/>
        <w:gridCol w:w="2837"/>
        <w:gridCol w:w="2838"/>
      </w:tblGrid>
      <w:tr w:rsidR="00D25E6C" w:rsidRPr="00E33142" w14:paraId="321CD125" w14:textId="77777777" w:rsidTr="00CB5FBA">
        <w:tc>
          <w:tcPr>
            <w:tcW w:w="550" w:type="dxa"/>
          </w:tcPr>
          <w:p w14:paraId="16F27CA6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Lp.</w:t>
            </w:r>
          </w:p>
        </w:tc>
        <w:tc>
          <w:tcPr>
            <w:tcW w:w="2887" w:type="dxa"/>
          </w:tcPr>
          <w:p w14:paraId="6FA4B9EE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Nazwa i adres podwykonawcy</w:t>
            </w:r>
          </w:p>
        </w:tc>
        <w:tc>
          <w:tcPr>
            <w:tcW w:w="2887" w:type="dxa"/>
          </w:tcPr>
          <w:p w14:paraId="1D7DC032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Zakres prac powierzonych podwykonawcy</w:t>
            </w:r>
          </w:p>
        </w:tc>
        <w:tc>
          <w:tcPr>
            <w:tcW w:w="2888" w:type="dxa"/>
          </w:tcPr>
          <w:p w14:paraId="7C4304D1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Wartość lub procentowa część zamówienia, jaka zostanie powierzona podwykonawcy</w:t>
            </w:r>
          </w:p>
        </w:tc>
      </w:tr>
      <w:tr w:rsidR="00D25E6C" w:rsidRPr="00E33142" w14:paraId="0EE7B78B" w14:textId="77777777" w:rsidTr="00CB5FBA">
        <w:tc>
          <w:tcPr>
            <w:tcW w:w="550" w:type="dxa"/>
          </w:tcPr>
          <w:p w14:paraId="16903ECD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1.</w:t>
            </w:r>
          </w:p>
        </w:tc>
        <w:tc>
          <w:tcPr>
            <w:tcW w:w="2887" w:type="dxa"/>
          </w:tcPr>
          <w:p w14:paraId="36C60774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14:paraId="6618C3D5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14:paraId="5F1DA249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  <w:tr w:rsidR="00D25E6C" w:rsidRPr="00E33142" w14:paraId="3F4D963A" w14:textId="77777777" w:rsidTr="00CB5FBA">
        <w:tc>
          <w:tcPr>
            <w:tcW w:w="550" w:type="dxa"/>
          </w:tcPr>
          <w:p w14:paraId="6A790DFC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2.</w:t>
            </w:r>
          </w:p>
        </w:tc>
        <w:tc>
          <w:tcPr>
            <w:tcW w:w="2887" w:type="dxa"/>
          </w:tcPr>
          <w:p w14:paraId="411A691E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14:paraId="2D3F854F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14:paraId="78E9E044" w14:textId="77777777" w:rsidR="00D25E6C" w:rsidRPr="00E33142" w:rsidRDefault="00D25E6C" w:rsidP="00CB5FBA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</w:tbl>
    <w:p w14:paraId="1E88FCEC" w14:textId="77777777" w:rsidR="00D25E6C" w:rsidRPr="00E33142" w:rsidRDefault="00D25E6C" w:rsidP="00D25E6C">
      <w:pPr>
        <w:spacing w:before="240" w:line="360" w:lineRule="auto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  <w:t>(w przypadku korzystania z usług podwykonawcy należy wypełn</w:t>
      </w:r>
      <w:r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  <w:t>ić tabelę o informacje dotyczące</w:t>
      </w:r>
      <w:r w:rsidRPr="00E33142"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  <w:t xml:space="preserve"> podwykonawców)</w:t>
      </w:r>
    </w:p>
    <w:p w14:paraId="085BB903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Czy wykonawca jest mikroprzedsiębiorstwem bądź małym lub średnim przedsiębiorstwem</w:t>
      </w:r>
      <w:r w:rsidRPr="00E33142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?</w:t>
      </w:r>
    </w:p>
    <w:p w14:paraId="41D5624F" w14:textId="77777777" w:rsidR="00D25E6C" w:rsidRPr="00E33142" w:rsidRDefault="00311712" w:rsidP="00D25E6C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891019722"/>
        </w:sdtPr>
        <w:sdtEndPr/>
        <w:sdtContent>
          <w:r w:rsidR="00D25E6C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D25E6C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TAK</w:t>
      </w:r>
    </w:p>
    <w:p w14:paraId="32294FB6" w14:textId="77777777" w:rsidR="00D25E6C" w:rsidRDefault="00311712" w:rsidP="00D25E6C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54944956"/>
        </w:sdtPr>
        <w:sdtEndPr/>
        <w:sdtContent>
          <w:r w:rsidR="00D25E6C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D25E6C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NIE</w:t>
      </w:r>
    </w:p>
    <w:p w14:paraId="75E3B8E1" w14:textId="77777777" w:rsidR="00F826B7" w:rsidRPr="00E33142" w:rsidRDefault="00311712" w:rsidP="00D25E6C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1851645"/>
        </w:sdtPr>
        <w:sdtEndPr/>
        <w:sdtContent>
          <w:r w:rsidR="00F826B7" w:rsidRPr="004E32FB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F826B7" w:rsidRPr="004E32FB">
        <w:rPr>
          <w:rFonts w:asciiTheme="minorHAnsi" w:hAnsiTheme="minorHAnsi" w:cstheme="minorHAnsi"/>
          <w:sz w:val="22"/>
          <w:szCs w:val="22"/>
          <w:lang w:eastAsia="en-US"/>
        </w:rPr>
        <w:t xml:space="preserve">  ŻADNE Z POWYŻSZYCH</w:t>
      </w:r>
    </w:p>
    <w:p w14:paraId="3C387FAF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Oświadczamy, że wybór oferty </w:t>
      </w:r>
      <w:r w:rsidRPr="00E33142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E33142">
        <w:rPr>
          <w:rFonts w:asciiTheme="minorHAnsi" w:hAnsiTheme="minorHAnsi" w:cstheme="minorHAnsi"/>
          <w:sz w:val="22"/>
          <w:szCs w:val="22"/>
        </w:rPr>
        <w:t xml:space="preserve">będzie / </w:t>
      </w:r>
      <w:r w:rsidRPr="00E33142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E33142">
        <w:rPr>
          <w:rFonts w:asciiTheme="minorHAnsi" w:hAnsiTheme="minorHAnsi" w:cstheme="minorHAnsi"/>
          <w:sz w:val="22"/>
          <w:szCs w:val="22"/>
        </w:rPr>
        <w:t>nie będzie prowadził do powstania u Zamawiającego obowiązku podatkowego. (Należy zaznaczyć. Wykonawca zobowiązany jest do złożenia oświadczenia w tym zakresie, stosownie do tr</w:t>
      </w:r>
      <w:r>
        <w:rPr>
          <w:rFonts w:asciiTheme="minorHAnsi" w:hAnsiTheme="minorHAnsi" w:cstheme="minorHAnsi"/>
          <w:sz w:val="22"/>
          <w:szCs w:val="22"/>
        </w:rPr>
        <w:t xml:space="preserve">eści art. 225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142">
        <w:rPr>
          <w:rFonts w:asciiTheme="minorHAnsi" w:hAnsiTheme="minorHAnsi" w:cstheme="minorHAnsi"/>
          <w:sz w:val="22"/>
          <w:szCs w:val="22"/>
        </w:rPr>
        <w:t>).</w:t>
      </w:r>
    </w:p>
    <w:p w14:paraId="5E871E6F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3314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</w:t>
      </w:r>
      <w:r>
        <w:rPr>
          <w:rFonts w:asciiTheme="minorHAnsi" w:hAnsiTheme="minorHAnsi" w:cstheme="minorHAnsi"/>
          <w:sz w:val="22"/>
          <w:szCs w:val="22"/>
        </w:rPr>
        <w:br/>
      </w:r>
      <w:r w:rsidRPr="00E33142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00A77B91" w14:textId="77777777" w:rsidR="00D25E6C" w:rsidRPr="00E33142" w:rsidRDefault="00D25E6C" w:rsidP="00D25E6C">
      <w:pPr>
        <w:pStyle w:val="Punktywzalaczniku"/>
        <w:jc w:val="lef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Załącznikami do niniejszej oferty są:</w:t>
      </w:r>
    </w:p>
    <w:p w14:paraId="343C2B17" w14:textId="77777777" w:rsidR="00D25E6C" w:rsidRPr="00E33142" w:rsidRDefault="00D25E6C" w:rsidP="00D25E6C">
      <w:pPr>
        <w:numPr>
          <w:ilvl w:val="0"/>
          <w:numId w:val="4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14:paraId="034DDACA" w14:textId="77777777" w:rsidR="00D25E6C" w:rsidRPr="00E33142" w:rsidRDefault="00D25E6C" w:rsidP="00D25E6C">
      <w:pPr>
        <w:numPr>
          <w:ilvl w:val="0"/>
          <w:numId w:val="4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14:paraId="5CCF36A9" w14:textId="77777777" w:rsidR="00D25E6C" w:rsidRPr="00E33142" w:rsidRDefault="00D25E6C" w:rsidP="00D25E6C">
      <w:pPr>
        <w:numPr>
          <w:ilvl w:val="0"/>
          <w:numId w:val="4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14:paraId="1470C73B" w14:textId="77777777" w:rsidR="00D25E6C" w:rsidRPr="00E33142" w:rsidRDefault="00D25E6C" w:rsidP="00D25E6C">
      <w:pPr>
        <w:pStyle w:val="Punktywzalaczniku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Jednocześnie wskazujemy następujące oświadczenia lub dokumenty, które znajdują się już </w:t>
      </w:r>
      <w:r>
        <w:rPr>
          <w:rFonts w:asciiTheme="minorHAnsi" w:hAnsiTheme="minorHAnsi" w:cstheme="minorHAnsi"/>
          <w:sz w:val="22"/>
          <w:szCs w:val="22"/>
        </w:rPr>
        <w:br/>
      </w:r>
      <w:r w:rsidRPr="00E33142">
        <w:rPr>
          <w:rFonts w:asciiTheme="minorHAnsi" w:hAnsiTheme="minorHAnsi" w:cstheme="minorHAnsi"/>
          <w:sz w:val="22"/>
          <w:szCs w:val="22"/>
        </w:rPr>
        <w:t>w posiadaniu Zamawiającego / są dostępne pod poniższymi adresami internetowymi ogólnodostępnych i bezpłatnych baz danych:</w:t>
      </w:r>
    </w:p>
    <w:p w14:paraId="4597DC5A" w14:textId="77777777" w:rsidR="00D25E6C" w:rsidRPr="00E33142" w:rsidRDefault="00D25E6C" w:rsidP="00D25E6C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14:paraId="6DED5231" w14:textId="77777777" w:rsidR="00D25E6C" w:rsidRPr="00E33142" w:rsidRDefault="00D25E6C" w:rsidP="00D25E6C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14:paraId="4477186A" w14:textId="77777777" w:rsidR="00D25E6C" w:rsidRPr="00E33142" w:rsidRDefault="00D25E6C" w:rsidP="00D25E6C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14:paraId="27F062AA" w14:textId="77777777" w:rsidR="00D25E6C" w:rsidRPr="00E33142" w:rsidRDefault="00D25E6C" w:rsidP="00D25E6C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Oferta została podpisana kwalifikowanym podpisem elektronicznym/podpisem osobistym/podpisem zaufanym przez:</w:t>
      </w:r>
    </w:p>
    <w:p w14:paraId="4C05EA86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1A02FD8F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FC6197B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>(wpisać imię i nazwisko upoważnionego do reprezentowania przedstawiciela Wykonawcy)</w:t>
      </w:r>
    </w:p>
    <w:p w14:paraId="6DCC8F46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5BA1598D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Podstawa do reprezentowania Wykonawcy:</w:t>
      </w:r>
    </w:p>
    <w:p w14:paraId="57F5706E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7DE70F9D" w14:textId="77777777" w:rsidR="00D25E6C" w:rsidRPr="00E33142" w:rsidRDefault="00D25E6C" w:rsidP="00D25E6C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>(wpisać odpowiednio: pełnomocnictwo/a; KRS; CEIDG; inne)</w:t>
      </w:r>
    </w:p>
    <w:p w14:paraId="244EEA34" w14:textId="77777777" w:rsidR="004764BD" w:rsidRDefault="004764BD"/>
    <w:sectPr w:rsidR="004764BD" w:rsidSect="00CB5FB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CD2B" w14:textId="77777777" w:rsidR="00CB5FBA" w:rsidRDefault="00CB5FBA" w:rsidP="00D25E6C">
      <w:r>
        <w:separator/>
      </w:r>
    </w:p>
  </w:endnote>
  <w:endnote w:type="continuationSeparator" w:id="0">
    <w:p w14:paraId="47A1E845" w14:textId="77777777" w:rsidR="00CB5FBA" w:rsidRDefault="00CB5FBA" w:rsidP="00D2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42AE" w14:textId="77777777" w:rsidR="002A0302" w:rsidRPr="002A0302" w:rsidRDefault="002A0302" w:rsidP="002A0302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  <w:p w14:paraId="31094489" w14:textId="77777777" w:rsidR="002A0302" w:rsidRDefault="002A0302" w:rsidP="002A0302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  <w:bookmarkStart w:id="0" w:name="_Hlk92201339"/>
    <w:r w:rsidRPr="002A0302">
      <w:rPr>
        <w:rFonts w:ascii="Times New Roman" w:hAnsi="Times New Roman" w:cs="Times New Roman"/>
        <w:i/>
        <w:sz w:val="16"/>
        <w:szCs w:val="16"/>
      </w:rPr>
      <w:t xml:space="preserve">„Projekt finansowany w ramach programu Ministra Nauki i Szkolnictwa Wyższego pod nazwą „Regionalna Inicjatywa </w:t>
    </w:r>
  </w:p>
  <w:p w14:paraId="5DD5CDF3" w14:textId="519089F4" w:rsidR="002A0302" w:rsidRPr="002A0302" w:rsidRDefault="002A0302" w:rsidP="002A0302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  <w:r w:rsidRPr="002A0302">
      <w:rPr>
        <w:rFonts w:ascii="Times New Roman" w:hAnsi="Times New Roman" w:cs="Times New Roman"/>
        <w:i/>
        <w:sz w:val="16"/>
        <w:szCs w:val="16"/>
      </w:rPr>
      <w:t>Doskonałości ” w latach 2019- 2022 nr projektu 023/RID/2018/19 kwota finansowania 11 865 100 zł "</w:t>
    </w:r>
  </w:p>
  <w:p w14:paraId="6E4ABAB7" w14:textId="77777777" w:rsidR="002A0302" w:rsidRPr="002A0302" w:rsidRDefault="002A0302" w:rsidP="002A0302">
    <w:pPr>
      <w:pStyle w:val="Stopka"/>
      <w:rPr>
        <w:rFonts w:ascii="Times New Roman" w:hAnsi="Times New Roman" w:cs="Times New Roman"/>
        <w:i/>
        <w:sz w:val="16"/>
        <w:szCs w:val="16"/>
      </w:rPr>
    </w:pPr>
  </w:p>
  <w:p w14:paraId="02B6F315" w14:textId="7DAA65A0" w:rsidR="002A0302" w:rsidRPr="002A0302" w:rsidRDefault="00C32B44" w:rsidP="00311712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„</w:t>
    </w:r>
    <w:r w:rsidRPr="00C32B44">
      <w:rPr>
        <w:rFonts w:ascii="Times New Roman" w:hAnsi="Times New Roman" w:cs="Times New Roman"/>
        <w:i/>
        <w:sz w:val="16"/>
        <w:szCs w:val="16"/>
      </w:rPr>
      <w:t>Fundacja Rozwoju Systemu Edukacji w ramach programu Erasmus+</w:t>
    </w:r>
    <w:r w:rsidR="002A0302" w:rsidRPr="002A0302">
      <w:rPr>
        <w:rFonts w:ascii="Times New Roman" w:hAnsi="Times New Roman" w:cs="Times New Roman"/>
        <w:i/>
        <w:sz w:val="16"/>
        <w:szCs w:val="16"/>
      </w:rPr>
      <w:t>”</w:t>
    </w:r>
  </w:p>
  <w:bookmarkEnd w:id="0"/>
  <w:p w14:paraId="3F981670" w14:textId="77777777" w:rsidR="002A0302" w:rsidRPr="002A0302" w:rsidRDefault="002A0302" w:rsidP="002A0302">
    <w:pPr>
      <w:jc w:val="right"/>
      <w:rPr>
        <w:rFonts w:ascii="Times New Roman" w:hAnsi="Times New Roman" w:cs="Times New Roman"/>
        <w:iCs/>
        <w:sz w:val="18"/>
        <w:szCs w:val="18"/>
      </w:rPr>
    </w:pPr>
    <w:r w:rsidRPr="002A0302">
      <w:rPr>
        <w:rFonts w:ascii="Times New Roman" w:hAnsi="Times New Roman" w:cs="Times New Roman"/>
      </w:rPr>
      <w:t xml:space="preserve">Strona | </w:t>
    </w:r>
    <w:r w:rsidRPr="002A0302">
      <w:rPr>
        <w:rFonts w:ascii="Times New Roman" w:hAnsi="Times New Roman" w:cs="Times New Roman"/>
      </w:rPr>
      <w:fldChar w:fldCharType="begin"/>
    </w:r>
    <w:r w:rsidRPr="002A0302">
      <w:rPr>
        <w:rFonts w:ascii="Times New Roman" w:hAnsi="Times New Roman" w:cs="Times New Roman"/>
      </w:rPr>
      <w:instrText xml:space="preserve"> PAGE   \* MERGEFORMAT </w:instrText>
    </w:r>
    <w:r w:rsidRPr="002A0302">
      <w:rPr>
        <w:rFonts w:ascii="Times New Roman" w:hAnsi="Times New Roman" w:cs="Times New Roman"/>
      </w:rPr>
      <w:fldChar w:fldCharType="separate"/>
    </w:r>
    <w:r w:rsidRPr="002A0302">
      <w:rPr>
        <w:rFonts w:ascii="Times New Roman" w:hAnsi="Times New Roman" w:cs="Times New Roman"/>
      </w:rPr>
      <w:t>1</w:t>
    </w:r>
    <w:r w:rsidRPr="002A0302">
      <w:rPr>
        <w:rFonts w:ascii="Times New Roman" w:hAnsi="Times New Roman" w:cs="Times New Roman"/>
        <w:noProof/>
      </w:rPr>
      <w:fldChar w:fldCharType="end"/>
    </w:r>
  </w:p>
  <w:p w14:paraId="79F483D8" w14:textId="77777777" w:rsidR="00CB5FBA" w:rsidRDefault="00CB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A396" w14:textId="77777777" w:rsidR="00CB5FBA" w:rsidRDefault="00CB5FBA" w:rsidP="00D25E6C">
      <w:r>
        <w:separator/>
      </w:r>
    </w:p>
  </w:footnote>
  <w:footnote w:type="continuationSeparator" w:id="0">
    <w:p w14:paraId="07FA254C" w14:textId="77777777" w:rsidR="00CB5FBA" w:rsidRDefault="00CB5FBA" w:rsidP="00D25E6C">
      <w:r>
        <w:continuationSeparator/>
      </w:r>
    </w:p>
  </w:footnote>
  <w:footnote w:id="1">
    <w:p w14:paraId="5BD58AF4" w14:textId="77777777" w:rsidR="00CB5FBA" w:rsidRPr="00F9687D" w:rsidRDefault="00CB5FBA" w:rsidP="00D25E6C">
      <w:pPr>
        <w:pStyle w:val="Akapitzlist"/>
        <w:tabs>
          <w:tab w:val="left" w:pos="426"/>
        </w:tabs>
        <w:spacing w:before="120" w:after="120" w:line="288" w:lineRule="auto"/>
        <w:ind w:left="0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F9687D">
        <w:rPr>
          <w:rFonts w:ascii="Arial" w:hAnsi="Arial" w:cs="Arial"/>
          <w:b/>
          <w:sz w:val="16"/>
          <w:szCs w:val="16"/>
        </w:rPr>
        <w:t xml:space="preserve">1. Średnie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F9687D">
        <w:rPr>
          <w:rFonts w:ascii="Arial" w:hAnsi="Arial" w:cs="Arial"/>
          <w:b/>
          <w:sz w:val="16"/>
          <w:szCs w:val="16"/>
        </w:rPr>
        <w:t xml:space="preserve">2. Małe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F9687D">
        <w:rPr>
          <w:rFonts w:ascii="Arial" w:hAnsi="Arial" w:cs="Arial"/>
          <w:b/>
          <w:sz w:val="16"/>
          <w:szCs w:val="16"/>
        </w:rPr>
        <w:t xml:space="preserve">3. Mikroprzedsiębiorstwo: </w:t>
      </w:r>
      <w:r w:rsidRPr="00F9687D">
        <w:rPr>
          <w:rFonts w:ascii="Arial" w:hAnsi="Arial" w:cs="Arial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  <w:footnote w:id="2">
    <w:p w14:paraId="2A408D88" w14:textId="77777777" w:rsidR="00CB5FBA" w:rsidRDefault="00CB5FBA" w:rsidP="00D25E6C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825A8C" w14:textId="77777777" w:rsidR="00CB5FBA" w:rsidRPr="00F9687D" w:rsidRDefault="00CB5FBA" w:rsidP="00D25E6C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A42" w14:textId="35D691B1" w:rsidR="006B5965" w:rsidRDefault="006B5965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</w:t>
    </w:r>
    <w:r w:rsidR="002A0302">
      <w:rPr>
        <w:noProof/>
      </w:rPr>
      <w:drawing>
        <wp:inline distT="0" distB="0" distL="0" distR="0" wp14:anchorId="7116C8BD" wp14:editId="121FE1B1">
          <wp:extent cx="1647825" cy="470535"/>
          <wp:effectExtent l="0" t="0" r="9525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302">
      <w:rPr>
        <w:rFonts w:asciiTheme="minorHAnsi" w:hAnsiTheme="minorHAnsi" w:cstheme="minorHAnsi"/>
        <w:sz w:val="22"/>
        <w:szCs w:val="22"/>
      </w:rPr>
      <w:t xml:space="preserve">            </w:t>
    </w:r>
    <w:r>
      <w:rPr>
        <w:noProof/>
      </w:rPr>
      <w:drawing>
        <wp:inline distT="0" distB="0" distL="0" distR="0" wp14:anchorId="2968EA62" wp14:editId="38F473FD">
          <wp:extent cx="1901825" cy="52451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A94393" w14:textId="7AC92E23" w:rsidR="006B5965" w:rsidRDefault="006B5965">
    <w:pPr>
      <w:pStyle w:val="Nagwek"/>
      <w:rPr>
        <w:rFonts w:asciiTheme="minorHAnsi" w:hAnsiTheme="minorHAnsi" w:cstheme="minorHAnsi"/>
        <w:sz w:val="22"/>
        <w:szCs w:val="22"/>
      </w:rPr>
    </w:pPr>
    <w:r w:rsidRPr="00271146">
      <w:rPr>
        <w:noProof/>
      </w:rPr>
      <w:drawing>
        <wp:inline distT="0" distB="0" distL="0" distR="0" wp14:anchorId="12FBDE4B" wp14:editId="43B8C137">
          <wp:extent cx="5759450" cy="511740"/>
          <wp:effectExtent l="0" t="0" r="0" b="0"/>
          <wp:docPr id="3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1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E3F0CC" w14:textId="7F205295" w:rsidR="00CB5FBA" w:rsidRPr="00D25E6C" w:rsidRDefault="00CB5FBA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D4903050"/>
    <w:lvl w:ilvl="0" w:tplc="E4AEA0E0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0596E"/>
    <w:multiLevelType w:val="hybridMultilevel"/>
    <w:tmpl w:val="59DEFE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A7B66078"/>
    <w:lvl w:ilvl="0" w:tplc="314C7E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B3909"/>
    <w:multiLevelType w:val="hybridMultilevel"/>
    <w:tmpl w:val="3BCA3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2A66"/>
    <w:multiLevelType w:val="hybridMultilevel"/>
    <w:tmpl w:val="5130F00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90"/>
    <w:rsid w:val="000B36BE"/>
    <w:rsid w:val="001F69C5"/>
    <w:rsid w:val="00236BE8"/>
    <w:rsid w:val="00297D71"/>
    <w:rsid w:val="002A0302"/>
    <w:rsid w:val="00311712"/>
    <w:rsid w:val="004764BD"/>
    <w:rsid w:val="00494CC3"/>
    <w:rsid w:val="004C3F0C"/>
    <w:rsid w:val="004E32FB"/>
    <w:rsid w:val="00502097"/>
    <w:rsid w:val="00563BE7"/>
    <w:rsid w:val="00571CA3"/>
    <w:rsid w:val="00600F21"/>
    <w:rsid w:val="006B5965"/>
    <w:rsid w:val="007C0854"/>
    <w:rsid w:val="00857097"/>
    <w:rsid w:val="00861504"/>
    <w:rsid w:val="008A3A98"/>
    <w:rsid w:val="00986ABA"/>
    <w:rsid w:val="00AC5221"/>
    <w:rsid w:val="00C32B44"/>
    <w:rsid w:val="00C32CE5"/>
    <w:rsid w:val="00CB5FBA"/>
    <w:rsid w:val="00D25E6C"/>
    <w:rsid w:val="00E7247D"/>
    <w:rsid w:val="00E912F0"/>
    <w:rsid w:val="00EB1291"/>
    <w:rsid w:val="00F02CDF"/>
    <w:rsid w:val="00F1778A"/>
    <w:rsid w:val="00F77690"/>
    <w:rsid w:val="00F826B7"/>
    <w:rsid w:val="00FC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4348"/>
  <w15:docId w15:val="{347B2875-A6B0-45AD-90F9-EF7DB9C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25E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D25E6C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D2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5E6C"/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paragraph" w:customStyle="1" w:styleId="Zalacznik">
    <w:name w:val="Zalacznik"/>
    <w:basedOn w:val="Normalny"/>
    <w:next w:val="Tytulzalacznika"/>
    <w:qFormat/>
    <w:rsid w:val="00D25E6C"/>
    <w:pPr>
      <w:spacing w:line="360" w:lineRule="auto"/>
      <w:jc w:val="center"/>
    </w:pPr>
    <w:rPr>
      <w:rFonts w:ascii="Arial" w:hAnsi="Arial"/>
      <w:b/>
    </w:rPr>
  </w:style>
  <w:style w:type="paragraph" w:customStyle="1" w:styleId="Tytulzalacznika">
    <w:name w:val="Tytul zalacznika"/>
    <w:basedOn w:val="Normalny"/>
    <w:next w:val="Punktywzalaczniku"/>
    <w:qFormat/>
    <w:rsid w:val="00D25E6C"/>
    <w:pPr>
      <w:spacing w:line="360" w:lineRule="auto"/>
      <w:jc w:val="center"/>
    </w:pPr>
    <w:rPr>
      <w:rFonts w:ascii="Arial" w:hAnsi="Arial"/>
      <w:b/>
    </w:rPr>
  </w:style>
  <w:style w:type="paragraph" w:customStyle="1" w:styleId="Punktywzalaczniku">
    <w:name w:val="Punkty w zalaczniku"/>
    <w:basedOn w:val="Tytulzalacznika"/>
    <w:qFormat/>
    <w:rsid w:val="00D25E6C"/>
    <w:pPr>
      <w:numPr>
        <w:numId w:val="1"/>
      </w:numPr>
      <w:jc w:val="both"/>
    </w:pPr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D2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E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D25E6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5E6C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6C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E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6B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6B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B7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522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52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0149.2A3BC47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Kapłaniak</cp:lastModifiedBy>
  <cp:revision>7</cp:revision>
  <dcterms:created xsi:type="dcterms:W3CDTF">2022-01-04T12:37:00Z</dcterms:created>
  <dcterms:modified xsi:type="dcterms:W3CDTF">2022-01-04T15:24:00Z</dcterms:modified>
</cp:coreProperties>
</file>